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E0092" w14:textId="56AF2B85" w:rsidR="00594008" w:rsidRPr="00A21A94" w:rsidRDefault="000D34BF" w:rsidP="00CA760D">
      <w:pPr>
        <w:rPr>
          <w:sz w:val="32"/>
          <w:szCs w:val="32"/>
          <w:lang w:val="en-US"/>
        </w:rPr>
      </w:pPr>
      <w:r w:rsidRPr="000D34BF">
        <w:rPr>
          <w:sz w:val="40"/>
          <w:szCs w:val="40"/>
        </w:rPr>
        <w:t xml:space="preserve">                              </w:t>
      </w:r>
      <w:r w:rsidR="00594008">
        <w:rPr>
          <w:sz w:val="40"/>
          <w:szCs w:val="40"/>
          <w:lang w:val="en-US"/>
        </w:rPr>
        <w:t xml:space="preserve">     </w:t>
      </w:r>
      <w:r w:rsidRPr="000D34BF">
        <w:rPr>
          <w:sz w:val="40"/>
          <w:szCs w:val="40"/>
        </w:rPr>
        <w:t xml:space="preserve"> </w:t>
      </w:r>
      <w:r w:rsidR="00594008" w:rsidRPr="00A21A94">
        <w:rPr>
          <w:sz w:val="32"/>
          <w:szCs w:val="32"/>
          <w:lang w:val="en-US"/>
        </w:rPr>
        <w:t>STEM</w:t>
      </w:r>
    </w:p>
    <w:p w14:paraId="20062FB1" w14:textId="2F7DA158" w:rsidR="00CA5618" w:rsidRDefault="00594008" w:rsidP="00A21A94">
      <w:pPr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0D34BF" w:rsidRPr="000D34BF">
        <w:rPr>
          <w:sz w:val="40"/>
          <w:szCs w:val="40"/>
        </w:rPr>
        <w:t xml:space="preserve">           </w:t>
      </w:r>
      <w:r>
        <w:rPr>
          <w:sz w:val="40"/>
          <w:szCs w:val="40"/>
          <w:lang w:val="en-US"/>
        </w:rPr>
        <w:t xml:space="preserve"> </w:t>
      </w:r>
      <w:r w:rsidR="000D34BF" w:rsidRPr="000D34BF">
        <w:rPr>
          <w:sz w:val="40"/>
          <w:szCs w:val="40"/>
        </w:rPr>
        <w:t xml:space="preserve">  </w:t>
      </w:r>
      <w:r w:rsidRPr="00594008">
        <w:rPr>
          <w:b/>
          <w:bCs/>
          <w:sz w:val="28"/>
          <w:szCs w:val="28"/>
        </w:rPr>
        <w:t>УЧИЛИЩНА</w:t>
      </w:r>
      <w:r w:rsidR="000D34BF" w:rsidRPr="00594008">
        <w:rPr>
          <w:b/>
          <w:bCs/>
          <w:sz w:val="28"/>
          <w:szCs w:val="28"/>
        </w:rPr>
        <w:t xml:space="preserve">   </w:t>
      </w:r>
      <w:r w:rsidR="000D34BF" w:rsidRPr="00594008">
        <w:rPr>
          <w:b/>
          <w:bCs/>
          <w:sz w:val="28"/>
          <w:szCs w:val="28"/>
          <w:lang w:val="en-US"/>
        </w:rPr>
        <w:t>STEM</w:t>
      </w:r>
      <w:r w:rsidRPr="00594008">
        <w:rPr>
          <w:b/>
          <w:bCs/>
          <w:sz w:val="28"/>
          <w:szCs w:val="28"/>
        </w:rPr>
        <w:t xml:space="preserve"> </w:t>
      </w:r>
      <w:r w:rsidR="000D34BF" w:rsidRPr="00594008">
        <w:rPr>
          <w:b/>
          <w:bCs/>
          <w:sz w:val="40"/>
          <w:szCs w:val="40"/>
        </w:rPr>
        <w:t xml:space="preserve"> </w:t>
      </w:r>
      <w:r w:rsidRPr="00594008">
        <w:rPr>
          <w:b/>
          <w:bCs/>
          <w:sz w:val="28"/>
          <w:szCs w:val="28"/>
        </w:rPr>
        <w:t>СРЕДА</w:t>
      </w:r>
    </w:p>
    <w:p w14:paraId="75AED073" w14:textId="77777777" w:rsidR="00A21A94" w:rsidRDefault="00A21A94" w:rsidP="00A21A94">
      <w:pPr>
        <w:rPr>
          <w:b/>
          <w:bCs/>
          <w:sz w:val="40"/>
          <w:szCs w:val="40"/>
        </w:rPr>
      </w:pPr>
    </w:p>
    <w:p w14:paraId="18D80CDA" w14:textId="25A58D2B" w:rsidR="00A21A94" w:rsidRPr="00A21A94" w:rsidRDefault="00A21A94" w:rsidP="00A21A94">
      <w:pPr>
        <w:rPr>
          <w:b/>
          <w:bCs/>
        </w:rPr>
      </w:pPr>
      <w:r w:rsidRPr="00A21A94">
        <w:rPr>
          <w:b/>
          <w:bCs/>
        </w:rPr>
        <w:t>ОСНОВНА  ИНФОРМАЦИЯ</w:t>
      </w:r>
    </w:p>
    <w:p w14:paraId="28605D30" w14:textId="336BAA12" w:rsidR="00CA5618" w:rsidRPr="000D34BF" w:rsidRDefault="00CA5618" w:rsidP="00CA5618">
      <w:r w:rsidRPr="000D34BF">
        <w:t>Оперативна програма</w:t>
      </w:r>
      <w:r w:rsidR="000D34BF">
        <w:rPr>
          <w:lang w:val="en-US"/>
        </w:rPr>
        <w:t>:</w:t>
      </w:r>
      <w:r w:rsidRPr="000D34BF">
        <w:t xml:space="preserve"> Национален план за възстановяване и устойчивост </w:t>
      </w:r>
    </w:p>
    <w:p w14:paraId="13E3C3A5" w14:textId="6021858D" w:rsidR="00CA5618" w:rsidRPr="000D34BF" w:rsidRDefault="00CA5618" w:rsidP="00CA5618">
      <w:r w:rsidRPr="000D34BF">
        <w:t>Приоритетни оси</w:t>
      </w:r>
      <w:r w:rsidR="00594008">
        <w:rPr>
          <w:lang w:val="en-US"/>
        </w:rPr>
        <w:t xml:space="preserve">: </w:t>
      </w:r>
      <w:r w:rsidRPr="000D34BF">
        <w:t xml:space="preserve"> Образование и умения </w:t>
      </w:r>
    </w:p>
    <w:p w14:paraId="23D5562D" w14:textId="3E8B7EE5" w:rsidR="00CA5618" w:rsidRPr="000D34BF" w:rsidRDefault="00CA5618" w:rsidP="00CA5618">
      <w:r w:rsidRPr="000D34BF">
        <w:t>Наименование на процедура</w:t>
      </w:r>
      <w:r w:rsidR="00594008">
        <w:rPr>
          <w:lang w:val="en-US"/>
        </w:rPr>
        <w:t>:</w:t>
      </w:r>
      <w:r w:rsidRPr="000D34BF">
        <w:t xml:space="preserve"> „Училищна STEM среда" </w:t>
      </w:r>
    </w:p>
    <w:p w14:paraId="4A57CFE4" w14:textId="77777777" w:rsidR="00CA5618" w:rsidRPr="000D34BF" w:rsidRDefault="00CA5618" w:rsidP="00CA5618">
      <w:r w:rsidRPr="000D34BF">
        <w:t xml:space="preserve">Код на процедура BG-RRP-1.015 </w:t>
      </w:r>
    </w:p>
    <w:p w14:paraId="25CF4BFA" w14:textId="3FD88040" w:rsidR="00CA5618" w:rsidRPr="00594008" w:rsidRDefault="00CA5618" w:rsidP="00CA5618">
      <w:pPr>
        <w:rPr>
          <w:b/>
          <w:bCs/>
        </w:rPr>
      </w:pPr>
      <w:r w:rsidRPr="00594008">
        <w:rPr>
          <w:b/>
          <w:bCs/>
        </w:rPr>
        <w:t>Наименование на проектно предложение</w:t>
      </w:r>
      <w:r w:rsidR="000D34BF" w:rsidRPr="00594008">
        <w:rPr>
          <w:b/>
          <w:bCs/>
          <w:lang w:val="en-US"/>
        </w:rPr>
        <w:t>:</w:t>
      </w:r>
      <w:r w:rsidRPr="00594008">
        <w:rPr>
          <w:b/>
          <w:bCs/>
        </w:rPr>
        <w:t xml:space="preserve"> </w:t>
      </w:r>
    </w:p>
    <w:p w14:paraId="1CA269C0" w14:textId="5D644AC8" w:rsidR="00CA5618" w:rsidRPr="00594008" w:rsidRDefault="00CA5618" w:rsidP="00CA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lang w:val="en-US"/>
        </w:rPr>
      </w:pPr>
      <w:r w:rsidRPr="00594008">
        <w:rPr>
          <w:b/>
          <w:bCs/>
        </w:rPr>
        <w:t xml:space="preserve">Изграждане на училищна STEM среда и високотехнологични оборудвани  класни </w:t>
      </w:r>
      <w:r w:rsidR="00A21A94">
        <w:rPr>
          <w:b/>
          <w:bCs/>
        </w:rPr>
        <w:t xml:space="preserve"> </w:t>
      </w:r>
      <w:r w:rsidRPr="00594008">
        <w:rPr>
          <w:b/>
          <w:bCs/>
        </w:rPr>
        <w:t>стаи</w:t>
      </w:r>
    </w:p>
    <w:p w14:paraId="710B1C07" w14:textId="63D6EB91" w:rsidR="000D34BF" w:rsidRPr="00594008" w:rsidRDefault="000D34BF" w:rsidP="00CA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594008">
        <w:rPr>
          <w:b/>
          <w:bCs/>
        </w:rPr>
        <w:t>Направление 5: Математика и информатика</w:t>
      </w:r>
    </w:p>
    <w:p w14:paraId="1DBF9982" w14:textId="6B95BBB0" w:rsidR="00CA5618" w:rsidRPr="000D34BF" w:rsidRDefault="00CA5618" w:rsidP="00CA5618">
      <w:r w:rsidRPr="000D34BF">
        <w:t>Срок на изпълнение, месеци (1-35)</w:t>
      </w:r>
      <w:r w:rsidR="00A21A94">
        <w:t xml:space="preserve"> </w:t>
      </w:r>
      <w:r w:rsidRPr="000D34BF">
        <w:t xml:space="preserve"> 35 </w:t>
      </w:r>
    </w:p>
    <w:p w14:paraId="5A70D0E3" w14:textId="6A4E3164" w:rsidR="00CA5618" w:rsidRPr="000D34BF" w:rsidRDefault="00CA5618" w:rsidP="00CA5618">
      <w:r w:rsidRPr="000D34BF">
        <w:t>Наименование на проектно предложение на английски език</w:t>
      </w:r>
      <w:r w:rsidR="00A21A94">
        <w:t>:</w:t>
      </w:r>
      <w:r w:rsidRPr="000D34BF">
        <w:t xml:space="preserve"> </w:t>
      </w:r>
    </w:p>
    <w:p w14:paraId="350A8B4D" w14:textId="77777777" w:rsidR="00CA5618" w:rsidRPr="00594008" w:rsidRDefault="00CA5618" w:rsidP="00CA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008">
        <w:t xml:space="preserve">Building </w:t>
      </w:r>
      <w:proofErr w:type="spellStart"/>
      <w:r w:rsidRPr="00594008">
        <w:t>school</w:t>
      </w:r>
      <w:proofErr w:type="spellEnd"/>
      <w:r w:rsidRPr="00594008">
        <w:t xml:space="preserve"> STEM </w:t>
      </w:r>
      <w:proofErr w:type="spellStart"/>
      <w:r w:rsidRPr="00594008">
        <w:t>environment</w:t>
      </w:r>
      <w:proofErr w:type="spellEnd"/>
      <w:r w:rsidRPr="00594008">
        <w:t xml:space="preserve"> </w:t>
      </w:r>
      <w:proofErr w:type="spellStart"/>
      <w:r w:rsidRPr="00594008">
        <w:t>and</w:t>
      </w:r>
      <w:proofErr w:type="spellEnd"/>
      <w:r w:rsidRPr="00594008">
        <w:t xml:space="preserve"> </w:t>
      </w:r>
      <w:proofErr w:type="spellStart"/>
      <w:r w:rsidRPr="00594008">
        <w:t>high-tech</w:t>
      </w:r>
      <w:proofErr w:type="spellEnd"/>
      <w:r w:rsidRPr="00594008">
        <w:t xml:space="preserve"> </w:t>
      </w:r>
      <w:proofErr w:type="spellStart"/>
      <w:r w:rsidRPr="00594008">
        <w:t>equipped</w:t>
      </w:r>
      <w:proofErr w:type="spellEnd"/>
      <w:r w:rsidRPr="00594008">
        <w:t xml:space="preserve"> </w:t>
      </w:r>
      <w:proofErr w:type="spellStart"/>
      <w:r w:rsidRPr="00594008">
        <w:t>and</w:t>
      </w:r>
      <w:proofErr w:type="spellEnd"/>
      <w:r w:rsidRPr="00594008">
        <w:t xml:space="preserve"> </w:t>
      </w:r>
      <w:proofErr w:type="spellStart"/>
      <w:r w:rsidRPr="00594008">
        <w:t>connected</w:t>
      </w:r>
      <w:proofErr w:type="spellEnd"/>
      <w:r w:rsidRPr="00594008">
        <w:t xml:space="preserve"> </w:t>
      </w:r>
      <w:proofErr w:type="spellStart"/>
      <w:r w:rsidRPr="00594008">
        <w:t>classrooms</w:t>
      </w:r>
      <w:proofErr w:type="spellEnd"/>
    </w:p>
    <w:p w14:paraId="708EE5F5" w14:textId="77777777" w:rsidR="00CA5618" w:rsidRPr="000D34BF" w:rsidRDefault="00CA5618" w:rsidP="00CA5618">
      <w:r w:rsidRPr="000D34BF">
        <w:t xml:space="preserve">Местонахождение (Място на изпълнение на проекта) Населено място </w:t>
      </w:r>
    </w:p>
    <w:p w14:paraId="3518D1CE" w14:textId="0BA8F33D" w:rsidR="00CA5618" w:rsidRPr="000D34BF" w:rsidRDefault="00CA5618" w:rsidP="00CA5618">
      <w:r w:rsidRPr="000D34BF">
        <w:t>Населено място</w:t>
      </w:r>
      <w:r w:rsidR="000D34BF">
        <w:rPr>
          <w:lang w:val="en-US"/>
        </w:rPr>
        <w:t>:</w:t>
      </w:r>
      <w:r w:rsidRPr="000D34BF">
        <w:t xml:space="preserve"> </w:t>
      </w:r>
      <w:r w:rsidR="00A21A94">
        <w:t xml:space="preserve">село </w:t>
      </w:r>
      <w:r w:rsidR="000D34BF">
        <w:rPr>
          <w:lang w:val="en-US"/>
        </w:rPr>
        <w:t xml:space="preserve"> </w:t>
      </w:r>
      <w:r w:rsidRPr="000D34BF">
        <w:t xml:space="preserve">Батак </w:t>
      </w:r>
    </w:p>
    <w:p w14:paraId="14359199" w14:textId="6B8816FE" w:rsidR="00CA5618" w:rsidRPr="000D34BF" w:rsidRDefault="00CA5618" w:rsidP="00CA5618">
      <w:r w:rsidRPr="000D34BF">
        <w:t xml:space="preserve">ДДС е допустим разход по проекта </w:t>
      </w:r>
      <w:r w:rsidR="00A21A94">
        <w:t xml:space="preserve"> </w:t>
      </w:r>
      <w:r w:rsidRPr="000D34BF">
        <w:t xml:space="preserve">Да </w:t>
      </w:r>
    </w:p>
    <w:p w14:paraId="661F522D" w14:textId="7E342E4F" w:rsidR="00CA5618" w:rsidRPr="000D34BF" w:rsidRDefault="00CA5618" w:rsidP="00CA5618">
      <w:r w:rsidRPr="000D34BF">
        <w:t>Област на социална политика</w:t>
      </w:r>
      <w:r w:rsidR="000D34BF">
        <w:rPr>
          <w:lang w:val="en-US"/>
        </w:rPr>
        <w:t>:</w:t>
      </w:r>
      <w:r w:rsidRPr="000D34BF">
        <w:t xml:space="preserve"> Образование и грижи за децата: Общо, професионално и висше образование: достъпност, поносимост</w:t>
      </w:r>
      <w:r w:rsidR="00594008">
        <w:t xml:space="preserve"> </w:t>
      </w:r>
      <w:r w:rsidRPr="000D34BF">
        <w:t xml:space="preserve">(финансова достъпност), качество и възможност за приобщаване, вкл. дигитализация и инфраструктура </w:t>
      </w:r>
    </w:p>
    <w:p w14:paraId="5AA08002" w14:textId="7736B371" w:rsidR="00CA5618" w:rsidRPr="000D34BF" w:rsidRDefault="00CA5618" w:rsidP="00CA5618">
      <w:r w:rsidRPr="000D34BF">
        <w:t>Кратко описание на проектното предложение</w:t>
      </w:r>
      <w:r w:rsidR="000D34BF">
        <w:rPr>
          <w:lang w:val="en-US"/>
        </w:rPr>
        <w:t>:</w:t>
      </w:r>
      <w:r w:rsidRPr="000D34BF">
        <w:t xml:space="preserve"> </w:t>
      </w:r>
    </w:p>
    <w:p w14:paraId="5A5BA9A3" w14:textId="77777777" w:rsidR="00CA5618" w:rsidRPr="00594008" w:rsidRDefault="00CA5618" w:rsidP="00CA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008">
        <w:t>Изграждане на училищна STEM среда и високотехнологични оборудвани и свързани класни стаи (ВОСКС).</w:t>
      </w:r>
    </w:p>
    <w:p w14:paraId="0987B50D" w14:textId="77777777" w:rsidR="00CA5618" w:rsidRPr="000D34BF" w:rsidRDefault="00CA5618" w:rsidP="00CA5618">
      <w:r w:rsidRPr="000D34BF">
        <w:t xml:space="preserve">Кратко описание на проектното предложение на английски език </w:t>
      </w:r>
    </w:p>
    <w:p w14:paraId="3639573D" w14:textId="77777777" w:rsidR="00CA5618" w:rsidRPr="00594008" w:rsidRDefault="00CA5618" w:rsidP="00CA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008">
        <w:t xml:space="preserve">Building </w:t>
      </w:r>
      <w:proofErr w:type="spellStart"/>
      <w:r w:rsidRPr="00594008">
        <w:t>school</w:t>
      </w:r>
      <w:proofErr w:type="spellEnd"/>
      <w:r w:rsidRPr="00594008">
        <w:t xml:space="preserve"> STEM </w:t>
      </w:r>
      <w:proofErr w:type="spellStart"/>
      <w:r w:rsidRPr="00594008">
        <w:t>environment</w:t>
      </w:r>
      <w:proofErr w:type="spellEnd"/>
      <w:r w:rsidRPr="00594008">
        <w:t xml:space="preserve"> </w:t>
      </w:r>
      <w:proofErr w:type="spellStart"/>
      <w:r w:rsidRPr="00594008">
        <w:t>and</w:t>
      </w:r>
      <w:proofErr w:type="spellEnd"/>
      <w:r w:rsidRPr="00594008">
        <w:t xml:space="preserve"> </w:t>
      </w:r>
      <w:proofErr w:type="spellStart"/>
      <w:r w:rsidRPr="00594008">
        <w:t>high-tech</w:t>
      </w:r>
      <w:proofErr w:type="spellEnd"/>
      <w:r w:rsidRPr="00594008">
        <w:t xml:space="preserve"> </w:t>
      </w:r>
      <w:proofErr w:type="spellStart"/>
      <w:r w:rsidRPr="00594008">
        <w:t>equipped</w:t>
      </w:r>
      <w:proofErr w:type="spellEnd"/>
      <w:r w:rsidRPr="00594008">
        <w:t xml:space="preserve"> </w:t>
      </w:r>
      <w:proofErr w:type="spellStart"/>
      <w:r w:rsidRPr="00594008">
        <w:t>and</w:t>
      </w:r>
      <w:proofErr w:type="spellEnd"/>
      <w:r w:rsidRPr="00594008">
        <w:t xml:space="preserve"> </w:t>
      </w:r>
      <w:proofErr w:type="spellStart"/>
      <w:r w:rsidRPr="00594008">
        <w:t>connected</w:t>
      </w:r>
      <w:proofErr w:type="spellEnd"/>
      <w:r w:rsidRPr="00594008">
        <w:t xml:space="preserve"> </w:t>
      </w:r>
      <w:proofErr w:type="spellStart"/>
      <w:r w:rsidRPr="00594008">
        <w:t>classrooms</w:t>
      </w:r>
      <w:proofErr w:type="spellEnd"/>
      <w:r w:rsidRPr="00594008">
        <w:t>.</w:t>
      </w:r>
    </w:p>
    <w:p w14:paraId="50D49CBF" w14:textId="20FD104D" w:rsidR="00CA5618" w:rsidRPr="000D34BF" w:rsidRDefault="00CA5618" w:rsidP="00CA5618">
      <w:r w:rsidRPr="000D34BF">
        <w:t>Цел/и на проектното предложение</w:t>
      </w:r>
      <w:r w:rsidR="00594008">
        <w:t>:</w:t>
      </w:r>
      <w:r w:rsidRPr="000D34BF">
        <w:t xml:space="preserve"> </w:t>
      </w:r>
    </w:p>
    <w:p w14:paraId="078E2036" w14:textId="44AF014F" w:rsidR="00CA5618" w:rsidRPr="00594008" w:rsidRDefault="00CA5618" w:rsidP="00CA5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94008">
        <w:t>Осигуряване на физическата среда и техническо</w:t>
      </w:r>
      <w:r w:rsidR="00594008">
        <w:t xml:space="preserve"> </w:t>
      </w:r>
      <w:r w:rsidRPr="00594008">
        <w:t xml:space="preserve"> оборудване и обзавеждане на STEM пространства в училищното образование с оглед създаване на интегрирана учебна среда от ново поколение, която да поощри и подкрепи образователните иновации в обучението и преподаването в сферата на STEM и да се повиши интересът към наук</w:t>
      </w:r>
      <w:r w:rsidR="00A21A94">
        <w:t>ата</w:t>
      </w:r>
      <w:r w:rsidRPr="00594008">
        <w:t xml:space="preserve"> и научните изследвания у учениците.</w:t>
      </w:r>
    </w:p>
    <w:p w14:paraId="62EDF1C9" w14:textId="77777777" w:rsidR="00A21A94" w:rsidRDefault="000D34BF" w:rsidP="00A21A94">
      <w:pPr>
        <w:rPr>
          <w:b/>
          <w:bCs/>
          <w:sz w:val="36"/>
          <w:szCs w:val="36"/>
        </w:rPr>
      </w:pPr>
      <w:r>
        <w:t xml:space="preserve">Ремонт, обзавеждане и оборудване на две класни стаи, които ще </w:t>
      </w:r>
      <w:r w:rsidR="00A740F7">
        <w:t>бъдат</w:t>
      </w:r>
      <w:r>
        <w:t xml:space="preserve"> кабинети по Математика и </w:t>
      </w:r>
      <w:r w:rsidR="00A21A94">
        <w:t>КМ</w:t>
      </w:r>
      <w:r>
        <w:t>ИТ</w:t>
      </w:r>
      <w:r w:rsidR="00A21A94">
        <w:t>.</w:t>
      </w:r>
      <w:r w:rsidR="009B422C" w:rsidRPr="000D34BF">
        <w:rPr>
          <w:b/>
          <w:bCs/>
          <w:sz w:val="36"/>
          <w:szCs w:val="36"/>
        </w:rPr>
        <w:t xml:space="preserve"> </w:t>
      </w:r>
    </w:p>
    <w:p w14:paraId="023F1040" w14:textId="77777777" w:rsidR="00A21A94" w:rsidRDefault="00A21A94" w:rsidP="00A21A94">
      <w:pPr>
        <w:rPr>
          <w:b/>
          <w:bCs/>
          <w:sz w:val="36"/>
          <w:szCs w:val="36"/>
        </w:rPr>
      </w:pPr>
    </w:p>
    <w:p w14:paraId="6490E44C" w14:textId="5D618BDA" w:rsidR="009B422C" w:rsidRPr="00A21A94" w:rsidRDefault="009B422C" w:rsidP="00A21A94">
      <w:pPr>
        <w:rPr>
          <w:b/>
          <w:bCs/>
        </w:rPr>
      </w:pPr>
      <w:r w:rsidRPr="00A21A94">
        <w:rPr>
          <w:b/>
          <w:bCs/>
        </w:rPr>
        <w:t xml:space="preserve">Финансова информация – източници на финансиране (в лева)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0"/>
        <w:gridCol w:w="1108"/>
      </w:tblGrid>
      <w:tr w:rsidR="009B422C" w:rsidRPr="000D34BF" w14:paraId="5131192C" w14:textId="77777777" w:rsidTr="009B422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5931B0B" w14:textId="77777777" w:rsidR="009B422C" w:rsidRPr="000D34BF" w:rsidRDefault="009B422C" w:rsidP="009B422C">
            <w:pPr>
              <w:jc w:val="center"/>
              <w:rPr>
                <w:b/>
                <w:bCs/>
              </w:rPr>
            </w:pPr>
            <w:r w:rsidRPr="000D34BF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14:paraId="178129E6" w14:textId="77777777" w:rsidR="009B422C" w:rsidRPr="000D34BF" w:rsidRDefault="009B422C" w:rsidP="009B422C">
            <w:pPr>
              <w:jc w:val="center"/>
              <w:rPr>
                <w:b/>
                <w:bCs/>
              </w:rPr>
            </w:pPr>
            <w:r w:rsidRPr="000D34BF">
              <w:rPr>
                <w:b/>
                <w:bCs/>
              </w:rPr>
              <w:t>Стойност</w:t>
            </w:r>
          </w:p>
        </w:tc>
      </w:tr>
      <w:tr w:rsidR="009B422C" w:rsidRPr="000D34BF" w14:paraId="7DBF4EBC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F84CC" w14:textId="77777777" w:rsidR="009B422C" w:rsidRPr="000D34BF" w:rsidRDefault="009B422C" w:rsidP="009B422C">
            <w:pPr>
              <w:spacing w:before="100" w:beforeAutospacing="1" w:after="100" w:afterAutospacing="1"/>
            </w:pPr>
            <w:r w:rsidRPr="000D34BF">
              <w:rPr>
                <w:b/>
                <w:bCs/>
              </w:rPr>
              <w:t>Искано финансиране (Безвъзмездна финансова помощ)</w:t>
            </w:r>
          </w:p>
          <w:p w14:paraId="79B681D0" w14:textId="77777777" w:rsidR="009B422C" w:rsidRPr="000D34BF" w:rsidRDefault="009B422C" w:rsidP="009B422C">
            <w:pPr>
              <w:spacing w:before="100" w:beforeAutospacing="1" w:after="100" w:afterAutospacing="1"/>
            </w:pPr>
            <w:r w:rsidRPr="000D34BF">
              <w:t>- в т.ч. кръстосано финансиране</w:t>
            </w:r>
          </w:p>
        </w:tc>
        <w:tc>
          <w:tcPr>
            <w:tcW w:w="0" w:type="auto"/>
            <w:vAlign w:val="center"/>
            <w:hideMark/>
          </w:tcPr>
          <w:p w14:paraId="699F047E" w14:textId="07656486" w:rsidR="009B422C" w:rsidRPr="00A21A94" w:rsidRDefault="00A21A94" w:rsidP="009B422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>1</w:t>
            </w:r>
            <w:r w:rsidR="009B422C" w:rsidRPr="00A21A94">
              <w:rPr>
                <w:sz w:val="22"/>
                <w:szCs w:val="22"/>
              </w:rPr>
              <w:t xml:space="preserve">81 800.00 </w:t>
            </w:r>
          </w:p>
          <w:p w14:paraId="147C4066" w14:textId="77777777" w:rsidR="009B422C" w:rsidRPr="00A21A94" w:rsidRDefault="009B422C" w:rsidP="009B422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17BEAB67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C7FA7" w14:textId="77777777" w:rsidR="009B422C" w:rsidRPr="000D34BF" w:rsidRDefault="009B422C" w:rsidP="009B422C">
            <w:r w:rsidRPr="000D34BF">
              <w:rPr>
                <w:b/>
                <w:bCs/>
              </w:rPr>
              <w:t>Съфинансиране от бенефициента/партньорите (средства от бюджетни предприятия)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F9FF29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02A9AE6F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C24A4A" w14:textId="77777777" w:rsidR="009B422C" w:rsidRPr="000D34BF" w:rsidRDefault="009B422C" w:rsidP="009B422C">
            <w:r w:rsidRPr="000D34BF">
              <w:rPr>
                <w:b/>
                <w:bCs/>
              </w:rPr>
              <w:t>Съфинансиране от бенефициента/партньорите (средства, които не са от бюджетни предприятия)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A8B162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3CFA7E89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583C8" w14:textId="77777777" w:rsidR="009B422C" w:rsidRPr="000D34BF" w:rsidRDefault="009B422C" w:rsidP="009B422C">
            <w:r w:rsidRPr="000D34BF">
              <w:rPr>
                <w:b/>
                <w:bCs/>
              </w:rPr>
              <w:t>Общо съфинансиране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CED76FB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2B8EB519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51147" w14:textId="77777777" w:rsidR="009B422C" w:rsidRPr="000D34BF" w:rsidRDefault="009B422C" w:rsidP="009B422C">
            <w:pPr>
              <w:spacing w:before="100" w:beforeAutospacing="1" w:after="100" w:afterAutospacing="1"/>
            </w:pPr>
            <w:r w:rsidRPr="000D34BF">
              <w:rPr>
                <w:b/>
                <w:bCs/>
              </w:rPr>
              <w:t>Общо допустими разходи</w:t>
            </w:r>
          </w:p>
          <w:p w14:paraId="3904C3E2" w14:textId="77777777" w:rsidR="009B422C" w:rsidRPr="000D34BF" w:rsidRDefault="009B422C" w:rsidP="009B422C">
            <w:pPr>
              <w:spacing w:before="100" w:beforeAutospacing="1" w:after="100" w:afterAutospacing="1"/>
            </w:pPr>
            <w:r w:rsidRPr="000D34BF">
              <w:t>Общо допустими разходи (публично финансиране)</w:t>
            </w:r>
          </w:p>
        </w:tc>
        <w:tc>
          <w:tcPr>
            <w:tcW w:w="0" w:type="auto"/>
            <w:vAlign w:val="center"/>
            <w:hideMark/>
          </w:tcPr>
          <w:p w14:paraId="06DB8EF2" w14:textId="77777777" w:rsidR="009B422C" w:rsidRPr="00A21A94" w:rsidRDefault="009B422C" w:rsidP="009B422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181 800.00 </w:t>
            </w:r>
          </w:p>
          <w:p w14:paraId="30078539" w14:textId="77777777" w:rsidR="009B422C" w:rsidRPr="00A21A94" w:rsidRDefault="009B422C" w:rsidP="009B422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4C66461E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64E4F" w14:textId="77777777" w:rsidR="009B422C" w:rsidRPr="000D34BF" w:rsidRDefault="009B422C" w:rsidP="009B422C">
            <w:r w:rsidRPr="000D34BF">
              <w:rPr>
                <w:b/>
                <w:bCs/>
              </w:rPr>
              <w:t>Съотношение Безвъзмездна финансова помощ към Общо допустими разходи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B6F873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100.00 % </w:t>
            </w:r>
          </w:p>
        </w:tc>
      </w:tr>
      <w:tr w:rsidR="009B422C" w:rsidRPr="000D34BF" w14:paraId="3C10D5C6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9CCDEF" w14:textId="77777777" w:rsidR="009B422C" w:rsidRPr="000D34BF" w:rsidRDefault="009B422C" w:rsidP="009B422C">
            <w:r w:rsidRPr="000D34BF">
              <w:rPr>
                <w:b/>
                <w:bCs/>
              </w:rPr>
              <w:t>Очаквани приходи от проекта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C9505EB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0A41D513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E5D8C1" w14:textId="77777777" w:rsidR="009B422C" w:rsidRPr="000D34BF" w:rsidRDefault="009B422C" w:rsidP="009B422C">
            <w:r w:rsidRPr="000D34BF">
              <w:rPr>
                <w:b/>
                <w:bCs/>
              </w:rPr>
              <w:t>Недопустими разходи, необходими за изпълнението на проекта (когато е приложимо)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B95D6C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 xml:space="preserve">0.00 </w:t>
            </w:r>
          </w:p>
        </w:tc>
      </w:tr>
      <w:tr w:rsidR="009B422C" w:rsidRPr="000D34BF" w14:paraId="032AB616" w14:textId="77777777" w:rsidTr="009B422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97EF67" w14:textId="77777777" w:rsidR="009B422C" w:rsidRPr="000D34BF" w:rsidRDefault="009B422C" w:rsidP="009B422C">
            <w:r w:rsidRPr="000D34BF">
              <w:rPr>
                <w:b/>
                <w:bCs/>
              </w:rPr>
              <w:t>Обща стойност на проектното предложение</w:t>
            </w:r>
            <w:r w:rsidRPr="000D34BF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C8106B" w14:textId="77777777" w:rsidR="009B422C" w:rsidRPr="00A21A94" w:rsidRDefault="009B422C" w:rsidP="009B422C">
            <w:pPr>
              <w:rPr>
                <w:sz w:val="22"/>
                <w:szCs w:val="22"/>
              </w:rPr>
            </w:pPr>
            <w:r w:rsidRPr="00A21A94">
              <w:rPr>
                <w:sz w:val="22"/>
                <w:szCs w:val="22"/>
              </w:rPr>
              <w:t>181 800.00</w:t>
            </w:r>
          </w:p>
        </w:tc>
      </w:tr>
    </w:tbl>
    <w:p w14:paraId="2D4D873B" w14:textId="77777777" w:rsidR="00CA760D" w:rsidRPr="000D34BF" w:rsidRDefault="00CA760D" w:rsidP="00CA760D">
      <w:pPr>
        <w:rPr>
          <w:lang w:val="en-US"/>
        </w:rPr>
      </w:pPr>
    </w:p>
    <w:p w14:paraId="7BA80536" w14:textId="77777777" w:rsidR="00CA760D" w:rsidRPr="000D34BF" w:rsidRDefault="00CA760D" w:rsidP="00CA760D">
      <w:pPr>
        <w:rPr>
          <w:lang w:val="en-US"/>
        </w:rPr>
      </w:pPr>
    </w:p>
    <w:p w14:paraId="71720B4F" w14:textId="77777777" w:rsidR="00CA760D" w:rsidRPr="000D34BF" w:rsidRDefault="00CA760D" w:rsidP="00CA760D">
      <w:pPr>
        <w:rPr>
          <w:lang w:val="en-US"/>
        </w:rPr>
      </w:pPr>
    </w:p>
    <w:p w14:paraId="1A416C16" w14:textId="77777777" w:rsidR="00CA760D" w:rsidRPr="000D34BF" w:rsidRDefault="00CA760D" w:rsidP="00CA760D">
      <w:pPr>
        <w:rPr>
          <w:lang w:val="en-US"/>
        </w:rPr>
      </w:pPr>
    </w:p>
    <w:p w14:paraId="4D8EE004" w14:textId="77777777" w:rsidR="00CA760D" w:rsidRPr="000D34BF" w:rsidRDefault="00CA760D" w:rsidP="00CA760D">
      <w:pPr>
        <w:rPr>
          <w:lang w:val="en-US"/>
        </w:rPr>
      </w:pPr>
    </w:p>
    <w:sectPr w:rsidR="00CA760D" w:rsidRPr="000D34BF" w:rsidSect="00F82D03">
      <w:headerReference w:type="default" r:id="rId8"/>
      <w:footerReference w:type="default" r:id="rId9"/>
      <w:pgSz w:w="11906" w:h="16838"/>
      <w:pgMar w:top="395" w:right="709" w:bottom="426" w:left="609" w:header="5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2270D" w14:textId="77777777" w:rsidR="005E6175" w:rsidRDefault="005E6175" w:rsidP="00C5450D">
      <w:r>
        <w:separator/>
      </w:r>
    </w:p>
  </w:endnote>
  <w:endnote w:type="continuationSeparator" w:id="0">
    <w:p w14:paraId="1CFC9D6C" w14:textId="77777777" w:rsidR="005E6175" w:rsidRDefault="005E617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5B852" w14:textId="77777777" w:rsidR="00D53B9E" w:rsidRDefault="00D53B9E" w:rsidP="00D53B9E">
    <w:pPr>
      <w:pStyle w:val="a7"/>
      <w:jc w:val="center"/>
      <w:rPr>
        <w:i/>
        <w:sz w:val="22"/>
        <w:szCs w:val="22"/>
        <w:lang w:val="en-US"/>
      </w:rPr>
    </w:pPr>
  </w:p>
  <w:p w14:paraId="482CF3D6" w14:textId="77777777" w:rsidR="00D53B9E" w:rsidRPr="009A54D0" w:rsidRDefault="00D53B9E" w:rsidP="00214FD1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9C66" w14:textId="77777777" w:rsidR="005E6175" w:rsidRDefault="005E6175" w:rsidP="00C5450D">
      <w:r>
        <w:separator/>
      </w:r>
    </w:p>
  </w:footnote>
  <w:footnote w:type="continuationSeparator" w:id="0">
    <w:p w14:paraId="72C51600" w14:textId="77777777" w:rsidR="005E6175" w:rsidRDefault="005E617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3D81D" w14:textId="65E26D0F" w:rsidR="00605428" w:rsidRPr="00CA760D" w:rsidRDefault="00D81E2E" w:rsidP="00CA760D">
    <w:pPr>
      <w:tabs>
        <w:tab w:val="center" w:pos="4536"/>
        <w:tab w:val="right" w:pos="9072"/>
      </w:tabs>
      <w:rPr>
        <w:rFonts w:ascii="Calibri" w:eastAsia="Calibri" w:hAnsi="Calibri"/>
        <w:noProof/>
        <w:sz w:val="20"/>
        <w:szCs w:val="20"/>
        <w:lang w:val="en-US"/>
      </w:rPr>
    </w:pPr>
    <w:bookmarkStart w:id="0" w:name="OLE_LINK1"/>
    <w:r>
      <w:rPr>
        <w:rFonts w:ascii="Calibri" w:eastAsia="Calibri" w:hAnsi="Calibri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7E5658BA" wp14:editId="5196E5A2">
          <wp:simplePos x="0" y="0"/>
          <wp:positionH relativeFrom="column">
            <wp:posOffset>-190500</wp:posOffset>
          </wp:positionH>
          <wp:positionV relativeFrom="paragraph">
            <wp:posOffset>-189230</wp:posOffset>
          </wp:positionV>
          <wp:extent cx="1200150" cy="1104900"/>
          <wp:effectExtent l="19050" t="0" r="0" b="0"/>
          <wp:wrapNone/>
          <wp:docPr id="1" name="Картина 1" descr="ЛОГО УЧИЛИЩЕ СЕЛО БАТАК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ЧИЛИЩЕ СЕЛО БАТАК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bookmarkEnd w:id="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6181C"/>
    <w:multiLevelType w:val="multilevel"/>
    <w:tmpl w:val="60FAB6D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CD7216"/>
    <w:multiLevelType w:val="hybridMultilevel"/>
    <w:tmpl w:val="0D98F706"/>
    <w:lvl w:ilvl="0" w:tplc="97D43B6C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475451">
    <w:abstractNumId w:val="1"/>
  </w:num>
  <w:num w:numId="2" w16cid:durableId="2075422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93E"/>
    <w:rsid w:val="000470DF"/>
    <w:rsid w:val="00047DDE"/>
    <w:rsid w:val="000952D2"/>
    <w:rsid w:val="000B7E9B"/>
    <w:rsid w:val="000D34BF"/>
    <w:rsid w:val="000F1A76"/>
    <w:rsid w:val="00112281"/>
    <w:rsid w:val="00127AB7"/>
    <w:rsid w:val="001728DB"/>
    <w:rsid w:val="001A75CB"/>
    <w:rsid w:val="001B3E09"/>
    <w:rsid w:val="001E63DA"/>
    <w:rsid w:val="001F0134"/>
    <w:rsid w:val="00207C04"/>
    <w:rsid w:val="00214FD1"/>
    <w:rsid w:val="00245A2E"/>
    <w:rsid w:val="00274B19"/>
    <w:rsid w:val="00281C22"/>
    <w:rsid w:val="00285A16"/>
    <w:rsid w:val="002A53C8"/>
    <w:rsid w:val="002C5A74"/>
    <w:rsid w:val="002D0C03"/>
    <w:rsid w:val="00314BD9"/>
    <w:rsid w:val="00316946"/>
    <w:rsid w:val="003956F8"/>
    <w:rsid w:val="003A07D7"/>
    <w:rsid w:val="003E3FFC"/>
    <w:rsid w:val="004031DC"/>
    <w:rsid w:val="004163D4"/>
    <w:rsid w:val="00434405"/>
    <w:rsid w:val="004647AE"/>
    <w:rsid w:val="00486238"/>
    <w:rsid w:val="004A009E"/>
    <w:rsid w:val="004A5300"/>
    <w:rsid w:val="004C7BF5"/>
    <w:rsid w:val="004E09B2"/>
    <w:rsid w:val="005272ED"/>
    <w:rsid w:val="005316E5"/>
    <w:rsid w:val="00576E3B"/>
    <w:rsid w:val="00594008"/>
    <w:rsid w:val="00596105"/>
    <w:rsid w:val="005A1449"/>
    <w:rsid w:val="005D344A"/>
    <w:rsid w:val="005E6175"/>
    <w:rsid w:val="00605428"/>
    <w:rsid w:val="0065193E"/>
    <w:rsid w:val="006800F8"/>
    <w:rsid w:val="00696836"/>
    <w:rsid w:val="006A1AD1"/>
    <w:rsid w:val="006B7C00"/>
    <w:rsid w:val="006D79DD"/>
    <w:rsid w:val="006F0E44"/>
    <w:rsid w:val="00713782"/>
    <w:rsid w:val="00750436"/>
    <w:rsid w:val="00760ED5"/>
    <w:rsid w:val="007E25ED"/>
    <w:rsid w:val="00807BA8"/>
    <w:rsid w:val="00845DD4"/>
    <w:rsid w:val="008651F9"/>
    <w:rsid w:val="00877BFB"/>
    <w:rsid w:val="008947FD"/>
    <w:rsid w:val="008E3D66"/>
    <w:rsid w:val="00901559"/>
    <w:rsid w:val="009179FE"/>
    <w:rsid w:val="00922D2D"/>
    <w:rsid w:val="00954B1F"/>
    <w:rsid w:val="00957235"/>
    <w:rsid w:val="009800A8"/>
    <w:rsid w:val="0098438E"/>
    <w:rsid w:val="009A23C8"/>
    <w:rsid w:val="009A54D0"/>
    <w:rsid w:val="009B422C"/>
    <w:rsid w:val="009E4EDA"/>
    <w:rsid w:val="00A21A94"/>
    <w:rsid w:val="00A337E2"/>
    <w:rsid w:val="00A740F7"/>
    <w:rsid w:val="00A80B94"/>
    <w:rsid w:val="00AC3E9D"/>
    <w:rsid w:val="00B06DDC"/>
    <w:rsid w:val="00B41CD6"/>
    <w:rsid w:val="00B41F82"/>
    <w:rsid w:val="00B42B1C"/>
    <w:rsid w:val="00B77212"/>
    <w:rsid w:val="00BC6947"/>
    <w:rsid w:val="00BD6172"/>
    <w:rsid w:val="00C12ECE"/>
    <w:rsid w:val="00C25939"/>
    <w:rsid w:val="00C5450D"/>
    <w:rsid w:val="00C62248"/>
    <w:rsid w:val="00C82C94"/>
    <w:rsid w:val="00C858A4"/>
    <w:rsid w:val="00CA175D"/>
    <w:rsid w:val="00CA265F"/>
    <w:rsid w:val="00CA5618"/>
    <w:rsid w:val="00CA760D"/>
    <w:rsid w:val="00CB1423"/>
    <w:rsid w:val="00CC2E7E"/>
    <w:rsid w:val="00D0610C"/>
    <w:rsid w:val="00D476D8"/>
    <w:rsid w:val="00D51B00"/>
    <w:rsid w:val="00D53B9E"/>
    <w:rsid w:val="00D6526B"/>
    <w:rsid w:val="00D71AE9"/>
    <w:rsid w:val="00D81E2E"/>
    <w:rsid w:val="00DA4193"/>
    <w:rsid w:val="00DB56D6"/>
    <w:rsid w:val="00DC5D6E"/>
    <w:rsid w:val="00DE4C9D"/>
    <w:rsid w:val="00E17195"/>
    <w:rsid w:val="00E353B0"/>
    <w:rsid w:val="00E35F67"/>
    <w:rsid w:val="00E67DBE"/>
    <w:rsid w:val="00E7461F"/>
    <w:rsid w:val="00F03F93"/>
    <w:rsid w:val="00F21741"/>
    <w:rsid w:val="00F41CD1"/>
    <w:rsid w:val="00F82D03"/>
    <w:rsid w:val="00FB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BD729"/>
  <w15:docId w15:val="{D2174B30-4EA8-4260-AED7-6738D51F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436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A56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622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800F8"/>
    <w:pPr>
      <w:ind w:left="720"/>
      <w:contextualSpacing/>
    </w:pPr>
  </w:style>
  <w:style w:type="table" w:styleId="ab">
    <w:name w:val="Table Grid"/>
    <w:basedOn w:val="a1"/>
    <w:rsid w:val="00DC5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B77212"/>
    <w:rPr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C62248"/>
    <w:rPr>
      <w:b/>
      <w:bCs/>
      <w:sz w:val="24"/>
      <w:szCs w:val="24"/>
    </w:rPr>
  </w:style>
  <w:style w:type="character" w:styleId="ad">
    <w:name w:val="Strong"/>
    <w:basedOn w:val="a0"/>
    <w:qFormat/>
    <w:rsid w:val="00C62248"/>
    <w:rPr>
      <w:b/>
      <w:bCs/>
    </w:rPr>
  </w:style>
  <w:style w:type="character" w:styleId="ae">
    <w:name w:val="Subtle Emphasis"/>
    <w:basedOn w:val="a0"/>
    <w:uiPriority w:val="19"/>
    <w:qFormat/>
    <w:rsid w:val="00F82D03"/>
    <w:rPr>
      <w:i/>
      <w:iCs/>
      <w:color w:val="808080" w:themeColor="text1" w:themeTint="7F"/>
    </w:rPr>
  </w:style>
  <w:style w:type="character" w:customStyle="1" w:styleId="20">
    <w:name w:val="Заглавие 2 Знак"/>
    <w:basedOn w:val="a0"/>
    <w:link w:val="2"/>
    <w:semiHidden/>
    <w:rsid w:val="00CA56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89FB-7F7E-4EB3-9325-E297C39F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300612: ОУ "Св.св.Кирил и Методий" - Батак</cp:lastModifiedBy>
  <cp:revision>44</cp:revision>
  <cp:lastPrinted>2022-12-18T18:01:00Z</cp:lastPrinted>
  <dcterms:created xsi:type="dcterms:W3CDTF">2022-12-19T07:54:00Z</dcterms:created>
  <dcterms:modified xsi:type="dcterms:W3CDTF">2025-03-02T05:49:00Z</dcterms:modified>
</cp:coreProperties>
</file>